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AF" w:rsidRDefault="00F33CAF" w:rsidP="0067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РАЙОННОЕ </w:t>
      </w:r>
      <w:r w:rsidR="006763F2" w:rsidRPr="00F3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ОБРАЗОВАНИЕМ АДМИНИСТРАЦИИ </w:t>
      </w:r>
    </w:p>
    <w:p w:rsidR="006763F2" w:rsidRPr="00F33CAF" w:rsidRDefault="006763F2" w:rsidP="0067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«БИЧУРСКИЙ РАЙОН»</w:t>
      </w:r>
    </w:p>
    <w:p w:rsidR="006763F2" w:rsidRPr="00F33CAF" w:rsidRDefault="006763F2" w:rsidP="00F33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 w:rsidR="00F3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3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«МАЛЫШОК»</w:t>
      </w:r>
    </w:p>
    <w:p w:rsidR="006763F2" w:rsidRPr="000F2DD2" w:rsidRDefault="006763F2" w:rsidP="006763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33C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63F2" w:rsidRPr="00F33CAF" w:rsidRDefault="006763F2" w:rsidP="0067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671363 Республика Бурятия </w:t>
      </w:r>
      <w:proofErr w:type="spellStart"/>
      <w:r w:rsidRPr="00F33CAF">
        <w:rPr>
          <w:rFonts w:ascii="Times New Roman" w:eastAsia="Times New Roman" w:hAnsi="Times New Roman" w:cs="Times New Roman"/>
          <w:sz w:val="20"/>
          <w:szCs w:val="20"/>
          <w:lang w:eastAsia="ru-RU"/>
        </w:rPr>
        <w:t>Бичурский</w:t>
      </w:r>
      <w:proofErr w:type="spellEnd"/>
      <w:r w:rsidRPr="00F33C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 </w:t>
      </w:r>
    </w:p>
    <w:p w:rsidR="006763F2" w:rsidRPr="00F33CAF" w:rsidRDefault="006763F2" w:rsidP="0067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CAF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Верхний-</w:t>
      </w:r>
      <w:proofErr w:type="spellStart"/>
      <w:r w:rsidRPr="00F33CAF">
        <w:rPr>
          <w:rFonts w:ascii="Times New Roman" w:eastAsia="Times New Roman" w:hAnsi="Times New Roman" w:cs="Times New Roman"/>
          <w:sz w:val="20"/>
          <w:szCs w:val="20"/>
          <w:lang w:eastAsia="ru-RU"/>
        </w:rPr>
        <w:t>Мангиртуй</w:t>
      </w:r>
      <w:proofErr w:type="spellEnd"/>
      <w:r w:rsidRPr="00F33CAF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Дружбы, д. 2-б</w:t>
      </w:r>
    </w:p>
    <w:p w:rsidR="006763F2" w:rsidRPr="00F33CAF" w:rsidRDefault="006763F2" w:rsidP="006763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CAF">
        <w:rPr>
          <w:rFonts w:ascii="Helvetica" w:hAnsi="Helvetica" w:cs="Helvetica"/>
          <w:color w:val="87898F"/>
          <w:sz w:val="20"/>
          <w:szCs w:val="20"/>
          <w:shd w:val="clear" w:color="auto" w:fill="FFFFFF"/>
        </w:rPr>
        <w:t>mangircad671373@mail.ru</w:t>
      </w:r>
    </w:p>
    <w:p w:rsidR="006763F2" w:rsidRPr="004B3664" w:rsidRDefault="006763F2" w:rsidP="0067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3F2" w:rsidRPr="00F33CAF" w:rsidRDefault="006763F2" w:rsidP="006763F2">
      <w:pPr>
        <w:rPr>
          <w:sz w:val="24"/>
          <w:szCs w:val="24"/>
        </w:rPr>
      </w:pPr>
    </w:p>
    <w:p w:rsidR="006763F2" w:rsidRPr="00F33CAF" w:rsidRDefault="00BD0ED4" w:rsidP="006763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территориального</w:t>
      </w:r>
      <w:r w:rsidR="00BC6D15" w:rsidRPr="00F33CAF">
        <w:rPr>
          <w:rFonts w:ascii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C6D15" w:rsidRPr="00F33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D15" w:rsidRPr="00F33CAF" w:rsidRDefault="00BC6D15" w:rsidP="006763F2">
      <w:pPr>
        <w:jc w:val="right"/>
        <w:rPr>
          <w:rFonts w:ascii="Times New Roman" w:hAnsi="Times New Roman" w:cs="Times New Roman"/>
          <w:sz w:val="24"/>
          <w:szCs w:val="24"/>
        </w:rPr>
      </w:pPr>
      <w:r w:rsidRPr="00F33CAF">
        <w:rPr>
          <w:rFonts w:ascii="Times New Roman" w:hAnsi="Times New Roman" w:cs="Times New Roman"/>
          <w:sz w:val="24"/>
          <w:szCs w:val="24"/>
        </w:rPr>
        <w:t>Управления Федеральной службы</w:t>
      </w:r>
    </w:p>
    <w:p w:rsidR="00BC6D15" w:rsidRPr="00F33CAF" w:rsidRDefault="00C77BBA" w:rsidP="006763F2">
      <w:pPr>
        <w:jc w:val="right"/>
        <w:rPr>
          <w:rFonts w:ascii="Times New Roman" w:hAnsi="Times New Roman" w:cs="Times New Roman"/>
          <w:sz w:val="24"/>
          <w:szCs w:val="24"/>
        </w:rPr>
      </w:pPr>
      <w:r w:rsidRPr="00F33CAF">
        <w:rPr>
          <w:rFonts w:ascii="Times New Roman" w:hAnsi="Times New Roman" w:cs="Times New Roman"/>
          <w:sz w:val="24"/>
          <w:szCs w:val="24"/>
        </w:rPr>
        <w:t>п</w:t>
      </w:r>
      <w:r w:rsidR="00BC6D15" w:rsidRPr="00F33CAF">
        <w:rPr>
          <w:rFonts w:ascii="Times New Roman" w:hAnsi="Times New Roman" w:cs="Times New Roman"/>
          <w:sz w:val="24"/>
          <w:szCs w:val="24"/>
        </w:rPr>
        <w:t xml:space="preserve">о надзору в сфере защиты прав потребителей и </w:t>
      </w:r>
    </w:p>
    <w:p w:rsidR="00BC6D15" w:rsidRPr="00F33CAF" w:rsidRDefault="00C77BBA" w:rsidP="006763F2">
      <w:pPr>
        <w:jc w:val="right"/>
        <w:rPr>
          <w:rFonts w:ascii="Times New Roman" w:hAnsi="Times New Roman" w:cs="Times New Roman"/>
          <w:sz w:val="24"/>
          <w:szCs w:val="24"/>
        </w:rPr>
      </w:pPr>
      <w:r w:rsidRPr="00F33CAF">
        <w:rPr>
          <w:rFonts w:ascii="Times New Roman" w:hAnsi="Times New Roman" w:cs="Times New Roman"/>
          <w:sz w:val="24"/>
          <w:szCs w:val="24"/>
        </w:rPr>
        <w:t>б</w:t>
      </w:r>
      <w:r w:rsidR="00BC6D15" w:rsidRPr="00F33CAF">
        <w:rPr>
          <w:rFonts w:ascii="Times New Roman" w:hAnsi="Times New Roman" w:cs="Times New Roman"/>
          <w:sz w:val="24"/>
          <w:szCs w:val="24"/>
        </w:rPr>
        <w:t>лагополучия человека по РБ</w:t>
      </w:r>
    </w:p>
    <w:p w:rsidR="00BC6D15" w:rsidRDefault="00BC6D15" w:rsidP="006763F2">
      <w:pPr>
        <w:jc w:val="right"/>
        <w:rPr>
          <w:rFonts w:ascii="Times New Roman" w:hAnsi="Times New Roman" w:cs="Times New Roman"/>
          <w:sz w:val="24"/>
          <w:szCs w:val="24"/>
        </w:rPr>
      </w:pPr>
      <w:r w:rsidRPr="00F33CA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33CAF">
        <w:rPr>
          <w:rFonts w:ascii="Times New Roman" w:hAnsi="Times New Roman" w:cs="Times New Roman"/>
          <w:sz w:val="24"/>
          <w:szCs w:val="24"/>
        </w:rPr>
        <w:t>Мухоршибирском</w:t>
      </w:r>
      <w:proofErr w:type="spellEnd"/>
      <w:r w:rsidRPr="00F33CAF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BD0ED4" w:rsidRPr="00F33CAF" w:rsidRDefault="00BD0ED4" w:rsidP="006763F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Банщиковой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</w:t>
      </w:r>
    </w:p>
    <w:p w:rsidR="00BC6D15" w:rsidRPr="00F33CAF" w:rsidRDefault="00BC6D15" w:rsidP="006763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63F2" w:rsidRDefault="00C77BBA" w:rsidP="006763F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Исх</w:t>
      </w:r>
      <w:proofErr w:type="spellEnd"/>
      <w:r>
        <w:rPr>
          <w:rFonts w:ascii="Times New Roman" w:hAnsi="Times New Roman" w:cs="Times New Roman"/>
        </w:rPr>
        <w:t xml:space="preserve"> №</w:t>
      </w:r>
      <w:r w:rsidR="00BD0ED4">
        <w:rPr>
          <w:rFonts w:ascii="Times New Roman" w:hAnsi="Times New Roman" w:cs="Times New Roman"/>
        </w:rPr>
        <w:t xml:space="preserve"> ____ от ________</w:t>
      </w:r>
      <w:r w:rsidR="00525884">
        <w:rPr>
          <w:rFonts w:ascii="Times New Roman" w:hAnsi="Times New Roman" w:cs="Times New Roman"/>
        </w:rPr>
        <w:t>2024</w:t>
      </w:r>
      <w:r w:rsidR="006763F2">
        <w:rPr>
          <w:rFonts w:ascii="Times New Roman" w:hAnsi="Times New Roman" w:cs="Times New Roman"/>
        </w:rPr>
        <w:t>г</w:t>
      </w:r>
    </w:p>
    <w:p w:rsidR="006763F2" w:rsidRDefault="006763F2" w:rsidP="006763F2">
      <w:pPr>
        <w:jc w:val="both"/>
        <w:rPr>
          <w:rFonts w:ascii="Times New Roman" w:hAnsi="Times New Roman" w:cs="Times New Roman"/>
        </w:rPr>
      </w:pPr>
    </w:p>
    <w:p w:rsidR="006763F2" w:rsidRPr="00C77BBA" w:rsidRDefault="006763F2" w:rsidP="00676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BBA">
        <w:rPr>
          <w:rFonts w:ascii="Times New Roman" w:hAnsi="Times New Roman" w:cs="Times New Roman"/>
          <w:b/>
          <w:sz w:val="28"/>
          <w:szCs w:val="28"/>
        </w:rPr>
        <w:t xml:space="preserve">Уважаемая </w:t>
      </w:r>
      <w:r w:rsidR="00BC6D15" w:rsidRPr="00C77BBA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r w:rsidR="00BD0ED4">
        <w:rPr>
          <w:rFonts w:ascii="Times New Roman" w:hAnsi="Times New Roman" w:cs="Times New Roman"/>
          <w:b/>
          <w:sz w:val="28"/>
          <w:szCs w:val="28"/>
        </w:rPr>
        <w:t>Юрьевна</w:t>
      </w:r>
      <w:r w:rsidRPr="00C77BBA">
        <w:rPr>
          <w:rFonts w:ascii="Times New Roman" w:hAnsi="Times New Roman" w:cs="Times New Roman"/>
          <w:b/>
          <w:sz w:val="28"/>
          <w:szCs w:val="28"/>
        </w:rPr>
        <w:t>!</w:t>
      </w:r>
    </w:p>
    <w:p w:rsidR="00BC6D15" w:rsidRPr="00C77BBA" w:rsidRDefault="00BC6D15" w:rsidP="00676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F2" w:rsidRPr="00C77BBA" w:rsidRDefault="00C77BBA" w:rsidP="006763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6D15" w:rsidRPr="00C77BBA">
        <w:rPr>
          <w:rFonts w:ascii="Times New Roman" w:hAnsi="Times New Roman" w:cs="Times New Roman"/>
          <w:sz w:val="28"/>
          <w:szCs w:val="28"/>
        </w:rPr>
        <w:t>МДОУ детский сад «Малышок»</w:t>
      </w:r>
      <w:r w:rsidR="00BD0ED4">
        <w:rPr>
          <w:rFonts w:ascii="Times New Roman" w:hAnsi="Times New Roman" w:cs="Times New Roman"/>
          <w:sz w:val="28"/>
          <w:szCs w:val="28"/>
        </w:rPr>
        <w:t xml:space="preserve"> в ответ на Ваше предписание «об устранении выявленных нарушений обязательных требований в области </w:t>
      </w:r>
      <w:proofErr w:type="spellStart"/>
      <w:r w:rsidR="00BD0ED4">
        <w:rPr>
          <w:rFonts w:ascii="Times New Roman" w:hAnsi="Times New Roman" w:cs="Times New Roman"/>
          <w:sz w:val="28"/>
          <w:szCs w:val="28"/>
        </w:rPr>
        <w:t>санитпрно</w:t>
      </w:r>
      <w:proofErr w:type="spellEnd"/>
      <w:r w:rsidR="00BD0ED4">
        <w:rPr>
          <w:rFonts w:ascii="Times New Roman" w:hAnsi="Times New Roman" w:cs="Times New Roman"/>
          <w:sz w:val="28"/>
          <w:szCs w:val="28"/>
        </w:rPr>
        <w:t>-эпидемиологического благополучия» от 22.03.2024 г. №16 Б/МШ-</w:t>
      </w:r>
      <w:r w:rsidR="00BA472F">
        <w:rPr>
          <w:rFonts w:ascii="Times New Roman" w:hAnsi="Times New Roman" w:cs="Times New Roman"/>
          <w:sz w:val="28"/>
          <w:szCs w:val="28"/>
        </w:rPr>
        <w:t xml:space="preserve">ПВ, </w:t>
      </w:r>
      <w:r w:rsidR="00BA472F" w:rsidRPr="00C77BBA">
        <w:rPr>
          <w:rFonts w:ascii="Times New Roman" w:hAnsi="Times New Roman" w:cs="Times New Roman"/>
          <w:sz w:val="28"/>
          <w:szCs w:val="28"/>
        </w:rPr>
        <w:t>предоставляет</w:t>
      </w:r>
      <w:r w:rsidRPr="00C77BBA">
        <w:rPr>
          <w:rFonts w:ascii="Times New Roman" w:hAnsi="Times New Roman" w:cs="Times New Roman"/>
          <w:sz w:val="28"/>
          <w:szCs w:val="28"/>
        </w:rPr>
        <w:t xml:space="preserve"> вам следующую информацию</w:t>
      </w:r>
      <w:r w:rsidR="00BC6D15" w:rsidRPr="00C77BBA">
        <w:rPr>
          <w:rFonts w:ascii="Times New Roman" w:hAnsi="Times New Roman" w:cs="Times New Roman"/>
          <w:sz w:val="28"/>
          <w:szCs w:val="28"/>
        </w:rPr>
        <w:t>:</w:t>
      </w:r>
    </w:p>
    <w:p w:rsidR="00BC6D15" w:rsidRPr="00BA472F" w:rsidRDefault="00BD0ED4" w:rsidP="00BA47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472F">
        <w:rPr>
          <w:rFonts w:ascii="Times New Roman" w:hAnsi="Times New Roman" w:cs="Times New Roman"/>
          <w:sz w:val="28"/>
          <w:szCs w:val="28"/>
        </w:rPr>
        <w:t>В нарушении ст</w:t>
      </w:r>
      <w:r w:rsidR="00BA472F" w:rsidRPr="00BA472F">
        <w:rPr>
          <w:rFonts w:ascii="Times New Roman" w:hAnsi="Times New Roman" w:cs="Times New Roman"/>
          <w:sz w:val="28"/>
          <w:szCs w:val="28"/>
        </w:rPr>
        <w:t>.</w:t>
      </w:r>
      <w:r w:rsidRPr="00BA472F">
        <w:rPr>
          <w:rFonts w:ascii="Times New Roman" w:hAnsi="Times New Roman" w:cs="Times New Roman"/>
          <w:sz w:val="28"/>
          <w:szCs w:val="28"/>
        </w:rPr>
        <w:t xml:space="preserve"> 11 52 ФЗ, п.7.1.3. СанПиН 2.3/2.43590-2, фактически установлено, 14.03.2024г в журнал брокеража готовой продукции не внесены данные о результатах брокеража</w:t>
      </w:r>
      <w:r w:rsidR="00BA472F" w:rsidRPr="00BA472F">
        <w:rPr>
          <w:rFonts w:ascii="Times New Roman" w:hAnsi="Times New Roman" w:cs="Times New Roman"/>
          <w:sz w:val="28"/>
          <w:szCs w:val="28"/>
        </w:rPr>
        <w:t xml:space="preserve">. Повару </w:t>
      </w:r>
      <w:proofErr w:type="spellStart"/>
      <w:r w:rsidR="00BA472F" w:rsidRPr="00BA472F">
        <w:rPr>
          <w:rFonts w:ascii="Times New Roman" w:hAnsi="Times New Roman" w:cs="Times New Roman"/>
          <w:sz w:val="28"/>
          <w:szCs w:val="28"/>
        </w:rPr>
        <w:t>Перевал</w:t>
      </w:r>
      <w:r w:rsidR="00064E85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064E85">
        <w:rPr>
          <w:rFonts w:ascii="Times New Roman" w:hAnsi="Times New Roman" w:cs="Times New Roman"/>
          <w:sz w:val="28"/>
          <w:szCs w:val="28"/>
        </w:rPr>
        <w:t xml:space="preserve"> И.И вынесено замечание</w:t>
      </w:r>
      <w:r w:rsidR="002324BF">
        <w:rPr>
          <w:rFonts w:ascii="Times New Roman" w:hAnsi="Times New Roman" w:cs="Times New Roman"/>
          <w:sz w:val="28"/>
          <w:szCs w:val="28"/>
        </w:rPr>
        <w:t>, нарушение устранено.</w:t>
      </w:r>
    </w:p>
    <w:p w:rsidR="00BA472F" w:rsidRDefault="00BA472F" w:rsidP="00BA47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п.2.11.9 СП 2.4.3648-20, регламентирующего, что в помещении не должно быть насекомых, грызунов и следов жизнедеятельности. Фактически установлено</w:t>
      </w:r>
      <w:r w:rsidR="002324BF">
        <w:rPr>
          <w:rFonts w:ascii="Times New Roman" w:hAnsi="Times New Roman" w:cs="Times New Roman"/>
          <w:sz w:val="28"/>
          <w:szCs w:val="28"/>
        </w:rPr>
        <w:t>, что на подоконнике в музыкальном зале мухи. Младшему воспитателю вынесено</w:t>
      </w:r>
      <w:r w:rsidR="00064E85">
        <w:rPr>
          <w:rFonts w:ascii="Times New Roman" w:hAnsi="Times New Roman" w:cs="Times New Roman"/>
          <w:sz w:val="28"/>
          <w:szCs w:val="28"/>
        </w:rPr>
        <w:t xml:space="preserve"> замечание</w:t>
      </w:r>
      <w:r w:rsidR="002324BF">
        <w:rPr>
          <w:rFonts w:ascii="Times New Roman" w:hAnsi="Times New Roman" w:cs="Times New Roman"/>
          <w:sz w:val="28"/>
          <w:szCs w:val="28"/>
        </w:rPr>
        <w:t>, нарушение устранено.</w:t>
      </w:r>
    </w:p>
    <w:p w:rsidR="008454D7" w:rsidRPr="00B65497" w:rsidRDefault="002324BF" w:rsidP="00BA47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497">
        <w:rPr>
          <w:rFonts w:ascii="Times New Roman" w:hAnsi="Times New Roman" w:cs="Times New Roman"/>
          <w:sz w:val="28"/>
          <w:szCs w:val="28"/>
        </w:rPr>
        <w:t>В ходе осмотра медицинских книжек выявлено</w:t>
      </w:r>
      <w:r w:rsidR="008454D7" w:rsidRPr="00B65497">
        <w:rPr>
          <w:rFonts w:ascii="Times New Roman" w:hAnsi="Times New Roman" w:cs="Times New Roman"/>
          <w:sz w:val="28"/>
          <w:szCs w:val="28"/>
        </w:rPr>
        <w:t xml:space="preserve">, что у Родионовой В.Н. </w:t>
      </w:r>
      <w:proofErr w:type="gramStart"/>
      <w:r w:rsidR="008454D7" w:rsidRPr="00B65497">
        <w:rPr>
          <w:rFonts w:ascii="Times New Roman" w:hAnsi="Times New Roman" w:cs="Times New Roman"/>
          <w:sz w:val="28"/>
          <w:szCs w:val="28"/>
        </w:rPr>
        <w:t>отсутствует гигиеническое обучение и нет</w:t>
      </w:r>
      <w:proofErr w:type="gramEnd"/>
      <w:r w:rsidR="008454D7" w:rsidRPr="00B65497">
        <w:rPr>
          <w:rFonts w:ascii="Times New Roman" w:hAnsi="Times New Roman" w:cs="Times New Roman"/>
          <w:sz w:val="28"/>
          <w:szCs w:val="28"/>
        </w:rPr>
        <w:t xml:space="preserve"> отметки о прохождении </w:t>
      </w:r>
      <w:proofErr w:type="spellStart"/>
      <w:r w:rsidR="008454D7" w:rsidRPr="00B65497">
        <w:rPr>
          <w:rFonts w:ascii="Times New Roman" w:hAnsi="Times New Roman" w:cs="Times New Roman"/>
          <w:sz w:val="28"/>
          <w:szCs w:val="28"/>
        </w:rPr>
        <w:t>флюрографии</w:t>
      </w:r>
      <w:proofErr w:type="spellEnd"/>
      <w:r w:rsidR="008454D7" w:rsidRPr="00B65497">
        <w:rPr>
          <w:rFonts w:ascii="Times New Roman" w:hAnsi="Times New Roman" w:cs="Times New Roman"/>
          <w:sz w:val="28"/>
          <w:szCs w:val="28"/>
        </w:rPr>
        <w:t>.</w:t>
      </w:r>
      <w:r w:rsidR="00B65497">
        <w:rPr>
          <w:rFonts w:ascii="Times New Roman" w:hAnsi="Times New Roman" w:cs="Times New Roman"/>
          <w:sz w:val="28"/>
          <w:szCs w:val="28"/>
        </w:rPr>
        <w:t xml:space="preserve"> Нарушения устранены </w:t>
      </w:r>
      <w:proofErr w:type="spellStart"/>
      <w:r w:rsidR="00B65497">
        <w:rPr>
          <w:rFonts w:ascii="Times New Roman" w:hAnsi="Times New Roman" w:cs="Times New Roman"/>
          <w:sz w:val="28"/>
          <w:szCs w:val="28"/>
        </w:rPr>
        <w:t>флюрография</w:t>
      </w:r>
      <w:proofErr w:type="spellEnd"/>
      <w:r w:rsidR="00B654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497">
        <w:rPr>
          <w:rFonts w:ascii="Times New Roman" w:hAnsi="Times New Roman" w:cs="Times New Roman"/>
          <w:sz w:val="28"/>
          <w:szCs w:val="28"/>
        </w:rPr>
        <w:t>пройдена</w:t>
      </w:r>
      <w:proofErr w:type="gramEnd"/>
      <w:r w:rsidR="00B65497">
        <w:rPr>
          <w:rFonts w:ascii="Times New Roman" w:hAnsi="Times New Roman" w:cs="Times New Roman"/>
          <w:sz w:val="28"/>
          <w:szCs w:val="28"/>
        </w:rPr>
        <w:t xml:space="preserve"> 10.06.2024 г, гигиеническое обучение действует до 24.27.2025 г</w:t>
      </w:r>
    </w:p>
    <w:p w:rsidR="008454D7" w:rsidRPr="00B65497" w:rsidRDefault="008454D7" w:rsidP="008454D7">
      <w:pPr>
        <w:pStyle w:val="a6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B65497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B65497">
        <w:rPr>
          <w:rFonts w:ascii="Times New Roman" w:hAnsi="Times New Roman" w:cs="Times New Roman"/>
          <w:sz w:val="28"/>
          <w:szCs w:val="28"/>
        </w:rPr>
        <w:t>Переваловой</w:t>
      </w:r>
      <w:proofErr w:type="spellEnd"/>
      <w:r w:rsidRPr="00B65497">
        <w:rPr>
          <w:rFonts w:ascii="Times New Roman" w:hAnsi="Times New Roman" w:cs="Times New Roman"/>
          <w:sz w:val="28"/>
          <w:szCs w:val="28"/>
        </w:rPr>
        <w:t xml:space="preserve">  В.К. не предоставлено медицинский осмотр. Данные нарушения устранены</w:t>
      </w:r>
      <w:proofErr w:type="gramStart"/>
      <w:r w:rsidRPr="00B6549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5497">
        <w:rPr>
          <w:rFonts w:ascii="Times New Roman" w:hAnsi="Times New Roman" w:cs="Times New Roman"/>
          <w:sz w:val="28"/>
          <w:szCs w:val="28"/>
        </w:rPr>
        <w:t xml:space="preserve"> копии документов </w:t>
      </w:r>
      <w:r w:rsidR="00F4028A" w:rsidRPr="00B65497">
        <w:rPr>
          <w:rFonts w:ascii="Times New Roman" w:hAnsi="Times New Roman" w:cs="Times New Roman"/>
          <w:sz w:val="28"/>
          <w:szCs w:val="28"/>
        </w:rPr>
        <w:t>прилагаются</w:t>
      </w:r>
      <w:r w:rsidRPr="00B654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4BF" w:rsidRDefault="008454D7" w:rsidP="00BA47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28A">
        <w:rPr>
          <w:rFonts w:ascii="Times New Roman" w:hAnsi="Times New Roman" w:cs="Times New Roman"/>
          <w:sz w:val="28"/>
          <w:szCs w:val="28"/>
        </w:rPr>
        <w:t>В нарушении п.8.7.1. СП 2.4.3648-20, фактически установлено, что отходы хранятся в прачечной.  Нарушение устранено, выделена специальная зона для хранения отходов.</w:t>
      </w:r>
    </w:p>
    <w:p w:rsidR="00A563E6" w:rsidRDefault="00A563E6" w:rsidP="00BA47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прачечной неисправен кран, что является нарушением п.2.4.11 СП 2.43648-20 предписывающего, что санитарно-техническое оборудование должно соответствовать нормам и быть исправным и без дефектов.  По данному пункту направлено в МУ РУО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ходатайство о финансировании для устранения данного нарушения. Ответ на ходатайство получен, в котором написан отказ в финансировании из-за дефицита бюджетных средств на 2024 и плановые 2025 и 2026 гг. Копию ответа прилагаем</w:t>
      </w:r>
      <w:r w:rsidR="00980173">
        <w:rPr>
          <w:rFonts w:ascii="Times New Roman" w:hAnsi="Times New Roman" w:cs="Times New Roman"/>
          <w:sz w:val="28"/>
          <w:szCs w:val="28"/>
        </w:rPr>
        <w:t>.</w:t>
      </w:r>
    </w:p>
    <w:p w:rsidR="00A563E6" w:rsidRDefault="00980173" w:rsidP="00BA47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п.2.11.4. СП 2.4.3648-20, выявлено, что отсутствует емкость для замачивания горшков. </w:t>
      </w:r>
      <w:r w:rsidR="00064E85">
        <w:rPr>
          <w:rFonts w:ascii="Times New Roman" w:hAnsi="Times New Roman" w:cs="Times New Roman"/>
          <w:sz w:val="28"/>
          <w:szCs w:val="28"/>
        </w:rPr>
        <w:t>По данному</w:t>
      </w:r>
      <w:r>
        <w:rPr>
          <w:rFonts w:ascii="Times New Roman" w:hAnsi="Times New Roman" w:cs="Times New Roman"/>
          <w:sz w:val="28"/>
          <w:szCs w:val="28"/>
        </w:rPr>
        <w:t xml:space="preserve"> пункту нарушение устранено, емкость для замачивания горшков имеется.</w:t>
      </w:r>
    </w:p>
    <w:p w:rsidR="00980173" w:rsidRDefault="00980173" w:rsidP="009801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0173">
        <w:rPr>
          <w:rFonts w:ascii="Times New Roman" w:hAnsi="Times New Roman" w:cs="Times New Roman"/>
          <w:sz w:val="28"/>
          <w:szCs w:val="28"/>
        </w:rPr>
        <w:t xml:space="preserve">В нарушении п.3.1.11 СП 2.4.3648-20 выявлено, что верхняя одежда хранится не в раздельно, а в одном шкафчике. </w:t>
      </w:r>
      <w:r>
        <w:rPr>
          <w:rFonts w:ascii="Times New Roman" w:hAnsi="Times New Roman" w:cs="Times New Roman"/>
          <w:sz w:val="28"/>
          <w:szCs w:val="28"/>
        </w:rPr>
        <w:t>По данному пункту направлено в МУ РУО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ходатайство о финансировании для устранения данного нарушения. Ответ на ходатайство получен, в котором написан отказ в финансировании из-за дефицита бюджетных средств на 2024 и плановые 2025 и 2026 гг. Копию ответа прилагаем.</w:t>
      </w:r>
    </w:p>
    <w:p w:rsidR="00BA472F" w:rsidRDefault="00980173" w:rsidP="00F5346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нарушении п.3.2., п 3.10., </w:t>
      </w:r>
      <w:r w:rsidR="00E16BDA">
        <w:rPr>
          <w:rFonts w:ascii="Times New Roman" w:hAnsi="Times New Roman" w:cs="Times New Roman"/>
          <w:sz w:val="28"/>
          <w:szCs w:val="28"/>
        </w:rPr>
        <w:t>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мытье столовой посуды осуществляется не по инструкции</w:t>
      </w:r>
      <w:r w:rsidR="00E16BDA">
        <w:rPr>
          <w:rFonts w:ascii="Times New Roman" w:hAnsi="Times New Roman" w:cs="Times New Roman"/>
          <w:sz w:val="28"/>
          <w:szCs w:val="28"/>
        </w:rPr>
        <w:t>, дезинфицирующее средство отсутствует. По данному пункту нарушения устранены мытье посуды осуществляется с применение дезинфицирующего средства.</w:t>
      </w:r>
    </w:p>
    <w:p w:rsidR="00E16BDA" w:rsidRDefault="00E16BDA" w:rsidP="00E16BD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нарушении п.8.7.2 СП 2.4.3648-20 фактически установлено, что емкость не промаркирована, отсутствует кран, разделочная доска имеет трещины.</w:t>
      </w:r>
      <w:r w:rsidRPr="00E1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данному пункту направлено в МУ РУО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ходатайство о финансировании для устранения данного нарушения. Ответ на ходатайство получен, в котором написан отказ в финансировании из-за дефицита бюджетных средств на 2024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2025 и 2026 гг. Копию ответа прилагаем.</w:t>
      </w:r>
    </w:p>
    <w:p w:rsidR="006763F2" w:rsidRPr="00C77BBA" w:rsidRDefault="006763F2" w:rsidP="00676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63F2" w:rsidRPr="00C77BBA" w:rsidRDefault="006763F2" w:rsidP="006763F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BB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C77BBA">
        <w:rPr>
          <w:rFonts w:ascii="Times New Roman" w:hAnsi="Times New Roman" w:cs="Times New Roman"/>
          <w:sz w:val="28"/>
          <w:szCs w:val="28"/>
        </w:rPr>
        <w:t xml:space="preserve"> заведующей МБДОУ д\с «Малышок»          </w:t>
      </w:r>
      <w:r w:rsidR="00B65497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C77BBA">
        <w:rPr>
          <w:rFonts w:ascii="Times New Roman" w:hAnsi="Times New Roman" w:cs="Times New Roman"/>
          <w:sz w:val="28"/>
          <w:szCs w:val="28"/>
        </w:rPr>
        <w:t xml:space="preserve">   В.К. </w:t>
      </w:r>
      <w:proofErr w:type="spellStart"/>
      <w:r w:rsidRPr="00C77BBA">
        <w:rPr>
          <w:rFonts w:ascii="Times New Roman" w:hAnsi="Times New Roman" w:cs="Times New Roman"/>
          <w:sz w:val="28"/>
          <w:szCs w:val="28"/>
        </w:rPr>
        <w:t>Перевалова</w:t>
      </w:r>
      <w:proofErr w:type="spellEnd"/>
    </w:p>
    <w:p w:rsidR="00F33CAF" w:rsidRDefault="00F33CAF">
      <w:pPr>
        <w:rPr>
          <w:sz w:val="28"/>
          <w:szCs w:val="28"/>
        </w:rPr>
      </w:pPr>
    </w:p>
    <w:p w:rsidR="00682E70" w:rsidRDefault="00682E70">
      <w:pPr>
        <w:rPr>
          <w:sz w:val="28"/>
          <w:szCs w:val="28"/>
        </w:rPr>
      </w:pPr>
    </w:p>
    <w:p w:rsidR="00682E70" w:rsidRDefault="00682E70">
      <w:pPr>
        <w:rPr>
          <w:sz w:val="28"/>
          <w:szCs w:val="28"/>
        </w:rPr>
      </w:pPr>
    </w:p>
    <w:p w:rsidR="00F33CAF" w:rsidRDefault="00F33CAF">
      <w:pPr>
        <w:rPr>
          <w:sz w:val="28"/>
          <w:szCs w:val="28"/>
        </w:rPr>
      </w:pPr>
    </w:p>
    <w:p w:rsidR="00F33CAF" w:rsidRDefault="00F33CAF">
      <w:pPr>
        <w:rPr>
          <w:sz w:val="28"/>
          <w:szCs w:val="28"/>
        </w:rPr>
      </w:pPr>
    </w:p>
    <w:p w:rsidR="00F33CAF" w:rsidRDefault="00F33CAF">
      <w:pPr>
        <w:rPr>
          <w:sz w:val="28"/>
          <w:szCs w:val="28"/>
        </w:rPr>
      </w:pPr>
    </w:p>
    <w:p w:rsidR="00F33CAF" w:rsidRDefault="00F33CAF">
      <w:pPr>
        <w:rPr>
          <w:sz w:val="28"/>
          <w:szCs w:val="28"/>
        </w:rPr>
      </w:pPr>
    </w:p>
    <w:p w:rsidR="00F33CAF" w:rsidRDefault="00F33CAF">
      <w:pPr>
        <w:rPr>
          <w:sz w:val="28"/>
          <w:szCs w:val="28"/>
        </w:rPr>
      </w:pPr>
    </w:p>
    <w:p w:rsidR="00F33CAF" w:rsidRDefault="00F33CAF">
      <w:pPr>
        <w:pBdr>
          <w:bottom w:val="single" w:sz="12" w:space="1" w:color="auto"/>
        </w:pBdr>
        <w:rPr>
          <w:sz w:val="28"/>
          <w:szCs w:val="28"/>
        </w:rPr>
      </w:pPr>
    </w:p>
    <w:p w:rsidR="00F33CAF" w:rsidRPr="00F33CAF" w:rsidRDefault="00F33CAF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33CAF">
        <w:rPr>
          <w:rFonts w:ascii="Times New Roman" w:hAnsi="Times New Roman" w:cs="Times New Roman"/>
          <w:sz w:val="18"/>
          <w:szCs w:val="18"/>
        </w:rPr>
        <w:t>Исп</w:t>
      </w:r>
      <w:proofErr w:type="spellEnd"/>
      <w:r w:rsidRPr="00F33CAF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F33CAF">
        <w:rPr>
          <w:rFonts w:ascii="Times New Roman" w:hAnsi="Times New Roman" w:cs="Times New Roman"/>
          <w:sz w:val="18"/>
          <w:szCs w:val="18"/>
        </w:rPr>
        <w:t>Перевалова</w:t>
      </w:r>
      <w:proofErr w:type="spellEnd"/>
      <w:r w:rsidRPr="00F33CAF">
        <w:rPr>
          <w:rFonts w:ascii="Times New Roman" w:hAnsi="Times New Roman" w:cs="Times New Roman"/>
          <w:sz w:val="18"/>
          <w:szCs w:val="18"/>
        </w:rPr>
        <w:t xml:space="preserve"> В.К. тел: 89247727712</w:t>
      </w:r>
    </w:p>
    <w:sectPr w:rsidR="00F33CAF" w:rsidRPr="00F3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2C4B"/>
    <w:multiLevelType w:val="hybridMultilevel"/>
    <w:tmpl w:val="7F7ADE02"/>
    <w:lvl w:ilvl="0" w:tplc="7550DC8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1B"/>
    <w:rsid w:val="00064E85"/>
    <w:rsid w:val="002324BF"/>
    <w:rsid w:val="002442B1"/>
    <w:rsid w:val="00382E1B"/>
    <w:rsid w:val="004550EA"/>
    <w:rsid w:val="00514A21"/>
    <w:rsid w:val="00525884"/>
    <w:rsid w:val="005A790F"/>
    <w:rsid w:val="006763F2"/>
    <w:rsid w:val="00682E70"/>
    <w:rsid w:val="008454D7"/>
    <w:rsid w:val="008B0650"/>
    <w:rsid w:val="009706CC"/>
    <w:rsid w:val="00980173"/>
    <w:rsid w:val="009A6031"/>
    <w:rsid w:val="00A563E6"/>
    <w:rsid w:val="00B65497"/>
    <w:rsid w:val="00BA472F"/>
    <w:rsid w:val="00BC6D15"/>
    <w:rsid w:val="00BD0ED4"/>
    <w:rsid w:val="00C77BBA"/>
    <w:rsid w:val="00CD0436"/>
    <w:rsid w:val="00E16BDA"/>
    <w:rsid w:val="00E369E5"/>
    <w:rsid w:val="00E9003F"/>
    <w:rsid w:val="00F02AA2"/>
    <w:rsid w:val="00F33CAF"/>
    <w:rsid w:val="00F4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E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4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E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4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64A5-C574-4ED0-B25A-374179BA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14</cp:revision>
  <cp:lastPrinted>2024-03-21T13:00:00Z</cp:lastPrinted>
  <dcterms:created xsi:type="dcterms:W3CDTF">2024-01-12T11:29:00Z</dcterms:created>
  <dcterms:modified xsi:type="dcterms:W3CDTF">2024-09-09T02:34:00Z</dcterms:modified>
</cp:coreProperties>
</file>